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D2" w:rsidRDefault="003075AA">
      <w:pPr>
        <w:rPr>
          <w:b/>
          <w:sz w:val="28"/>
        </w:rPr>
      </w:pPr>
      <w:r>
        <w:rPr>
          <w:b/>
          <w:sz w:val="28"/>
        </w:rPr>
        <w:t>Hand out #3</w:t>
      </w:r>
      <w:r w:rsidR="00A17BD8">
        <w:rPr>
          <w:b/>
          <w:sz w:val="28"/>
        </w:rPr>
        <w:t xml:space="preserve">  </w:t>
      </w:r>
      <w:r w:rsidR="00B068D2">
        <w:rPr>
          <w:b/>
          <w:sz w:val="28"/>
        </w:rPr>
        <w:t>For family members group:</w:t>
      </w:r>
    </w:p>
    <w:p w:rsidR="00B068D2" w:rsidRDefault="00B068D2">
      <w:pPr>
        <w:rPr>
          <w:b/>
          <w:sz w:val="28"/>
        </w:rPr>
      </w:pPr>
    </w:p>
    <w:p w:rsidR="00842F6E" w:rsidRDefault="00B068D2">
      <w:pPr>
        <w:rPr>
          <w:b/>
          <w:sz w:val="28"/>
        </w:rPr>
      </w:pPr>
      <w:r>
        <w:rPr>
          <w:b/>
          <w:sz w:val="28"/>
        </w:rPr>
        <w:t xml:space="preserve"> U</w:t>
      </w:r>
      <w:r w:rsidR="00842F6E">
        <w:rPr>
          <w:b/>
          <w:sz w:val="28"/>
        </w:rPr>
        <w:t xml:space="preserve">seful </w:t>
      </w:r>
      <w:r w:rsidR="00EF7BEE" w:rsidRPr="00EF7BEE">
        <w:rPr>
          <w:b/>
          <w:sz w:val="28"/>
        </w:rPr>
        <w:t>Strategies for being present with our loved ones voices, visions, and special messages</w:t>
      </w:r>
    </w:p>
    <w:p w:rsidR="00EF7BEE" w:rsidRDefault="00EF7BEE">
      <w:pPr>
        <w:rPr>
          <w:b/>
          <w:sz w:val="28"/>
        </w:rPr>
      </w:pPr>
    </w:p>
    <w:p w:rsidR="00842F6E" w:rsidRPr="00B665F5" w:rsidRDefault="00842F6E" w:rsidP="00842F6E">
      <w:pPr>
        <w:outlineLvl w:val="0"/>
        <w:rPr>
          <w:rFonts w:cstheme="minorHAnsi"/>
          <w:sz w:val="28"/>
          <w:szCs w:val="32"/>
        </w:rPr>
      </w:pPr>
      <w:r>
        <w:rPr>
          <w:sz w:val="28"/>
        </w:rPr>
        <w:t xml:space="preserve">1 </w:t>
      </w:r>
      <w:r w:rsidRPr="00B665F5">
        <w:rPr>
          <w:sz w:val="28"/>
        </w:rPr>
        <w:t>Accept that voices are</w:t>
      </w:r>
      <w:r w:rsidR="003075AA">
        <w:rPr>
          <w:sz w:val="28"/>
        </w:rPr>
        <w:t xml:space="preserve"> real experiences</w:t>
      </w:r>
      <w:r w:rsidRPr="00B665F5">
        <w:rPr>
          <w:sz w:val="28"/>
        </w:rPr>
        <w:t>, respect the voices;</w:t>
      </w:r>
    </w:p>
    <w:p w:rsidR="00842F6E" w:rsidRPr="00B665F5" w:rsidRDefault="00842F6E" w:rsidP="00842F6E">
      <w:pPr>
        <w:rPr>
          <w:sz w:val="28"/>
        </w:rPr>
      </w:pPr>
      <w:r>
        <w:rPr>
          <w:sz w:val="28"/>
        </w:rPr>
        <w:t xml:space="preserve">2. </w:t>
      </w:r>
      <w:r w:rsidRPr="00B665F5">
        <w:rPr>
          <w:sz w:val="28"/>
        </w:rPr>
        <w:t>Offer good listening: be open-minded, ask open questions, sound encouraging, try not to interpret or interrupt</w:t>
      </w:r>
    </w:p>
    <w:p w:rsidR="00842F6E" w:rsidRPr="00B665F5" w:rsidRDefault="00842F6E" w:rsidP="00842F6E">
      <w:pPr>
        <w:rPr>
          <w:sz w:val="28"/>
        </w:rPr>
      </w:pPr>
      <w:r>
        <w:rPr>
          <w:sz w:val="28"/>
        </w:rPr>
        <w:t xml:space="preserve">3. </w:t>
      </w:r>
      <w:r w:rsidRPr="00B665F5">
        <w:rPr>
          <w:sz w:val="28"/>
        </w:rPr>
        <w:t>Try to understand different language and symbols used by voice</w:t>
      </w:r>
      <w:r>
        <w:rPr>
          <w:sz w:val="28"/>
        </w:rPr>
        <w:t>s.</w:t>
      </w:r>
    </w:p>
    <w:p w:rsidR="00842F6E" w:rsidRPr="00B665F5" w:rsidRDefault="00842F6E" w:rsidP="00842F6E">
      <w:pPr>
        <w:outlineLvl w:val="0"/>
        <w:rPr>
          <w:sz w:val="28"/>
        </w:rPr>
      </w:pPr>
      <w:r>
        <w:rPr>
          <w:sz w:val="28"/>
        </w:rPr>
        <w:t xml:space="preserve">4. </w:t>
      </w:r>
      <w:r w:rsidRPr="00B665F5">
        <w:rPr>
          <w:sz w:val="28"/>
        </w:rPr>
        <w:t>Do not deny or</w:t>
      </w:r>
      <w:r>
        <w:rPr>
          <w:sz w:val="28"/>
        </w:rPr>
        <w:t xml:space="preserve"> contradict extra-ordinary experiences</w:t>
      </w:r>
    </w:p>
    <w:p w:rsidR="00842F6E" w:rsidRPr="00B665F5" w:rsidRDefault="00842F6E" w:rsidP="00842F6E">
      <w:pPr>
        <w:rPr>
          <w:sz w:val="28"/>
        </w:rPr>
      </w:pPr>
      <w:r>
        <w:rPr>
          <w:sz w:val="28"/>
        </w:rPr>
        <w:t xml:space="preserve">5. </w:t>
      </w:r>
      <w:r w:rsidRPr="00B665F5">
        <w:rPr>
          <w:sz w:val="28"/>
        </w:rPr>
        <w:t>Identify feelings of voice hearer</w:t>
      </w:r>
    </w:p>
    <w:p w:rsidR="00842F6E" w:rsidRPr="00B665F5" w:rsidRDefault="00842F6E" w:rsidP="00842F6E">
      <w:pPr>
        <w:rPr>
          <w:sz w:val="28"/>
        </w:rPr>
      </w:pPr>
      <w:r>
        <w:rPr>
          <w:sz w:val="28"/>
        </w:rPr>
        <w:t xml:space="preserve">6. </w:t>
      </w:r>
      <w:r w:rsidRPr="00B665F5">
        <w:rPr>
          <w:sz w:val="28"/>
        </w:rPr>
        <w:t>Normalize experience to reduce anxiety</w:t>
      </w:r>
    </w:p>
    <w:p w:rsidR="00842F6E" w:rsidRPr="00B665F5" w:rsidRDefault="00842F6E" w:rsidP="00842F6E">
      <w:pPr>
        <w:rPr>
          <w:sz w:val="28"/>
        </w:rPr>
      </w:pPr>
      <w:r>
        <w:rPr>
          <w:sz w:val="28"/>
        </w:rPr>
        <w:t xml:space="preserve">7. </w:t>
      </w:r>
      <w:r w:rsidRPr="00B665F5">
        <w:rPr>
          <w:sz w:val="28"/>
        </w:rPr>
        <w:t>Avoid being critical, instead offer warmth and support</w:t>
      </w:r>
    </w:p>
    <w:p w:rsidR="00842F6E" w:rsidRPr="00B665F5" w:rsidRDefault="00842F6E" w:rsidP="00842F6E">
      <w:pPr>
        <w:rPr>
          <w:sz w:val="28"/>
        </w:rPr>
      </w:pPr>
      <w:r>
        <w:rPr>
          <w:sz w:val="28"/>
        </w:rPr>
        <w:t xml:space="preserve">8. </w:t>
      </w:r>
      <w:r w:rsidRPr="00B665F5">
        <w:rPr>
          <w:sz w:val="28"/>
        </w:rPr>
        <w:t>Ask follow up questions that might reveal more of the experience</w:t>
      </w:r>
    </w:p>
    <w:p w:rsidR="00842F6E" w:rsidRDefault="00842F6E" w:rsidP="00842F6E">
      <w:pPr>
        <w:rPr>
          <w:sz w:val="28"/>
        </w:rPr>
      </w:pPr>
      <w:r>
        <w:rPr>
          <w:sz w:val="28"/>
        </w:rPr>
        <w:t xml:space="preserve">9. </w:t>
      </w:r>
      <w:r w:rsidRPr="00B665F5">
        <w:rPr>
          <w:sz w:val="28"/>
        </w:rPr>
        <w:t>Tackle any problems that might come up as calmly and objectively as you can</w:t>
      </w:r>
    </w:p>
    <w:p w:rsidR="00842F6E" w:rsidRPr="00B665F5" w:rsidRDefault="00D80C78" w:rsidP="00842F6E">
      <w:pPr>
        <w:outlineLvl w:val="0"/>
        <w:rPr>
          <w:sz w:val="28"/>
        </w:rPr>
      </w:pPr>
      <w:r>
        <w:rPr>
          <w:sz w:val="28"/>
        </w:rPr>
        <w:t>10</w:t>
      </w:r>
      <w:r w:rsidR="00842F6E">
        <w:rPr>
          <w:sz w:val="28"/>
        </w:rPr>
        <w:t xml:space="preserve">. </w:t>
      </w:r>
      <w:r w:rsidR="00842F6E" w:rsidRPr="00B665F5">
        <w:rPr>
          <w:sz w:val="28"/>
        </w:rPr>
        <w:t>Help person develop an understanding of their voices</w:t>
      </w:r>
    </w:p>
    <w:p w:rsidR="00842F6E" w:rsidRPr="00B665F5" w:rsidRDefault="00D80C78" w:rsidP="00842F6E">
      <w:pPr>
        <w:rPr>
          <w:sz w:val="28"/>
        </w:rPr>
      </w:pPr>
      <w:r>
        <w:rPr>
          <w:sz w:val="28"/>
        </w:rPr>
        <w:t>11</w:t>
      </w:r>
      <w:r w:rsidR="00842F6E">
        <w:rPr>
          <w:sz w:val="28"/>
        </w:rPr>
        <w:t xml:space="preserve">. </w:t>
      </w:r>
      <w:r w:rsidR="00842F6E" w:rsidRPr="00B665F5">
        <w:rPr>
          <w:sz w:val="28"/>
        </w:rPr>
        <w:t>Develop a more positive and stronger attitude</w:t>
      </w:r>
      <w:r w:rsidR="00842F6E">
        <w:rPr>
          <w:sz w:val="28"/>
        </w:rPr>
        <w:t xml:space="preserve"> to voices</w:t>
      </w:r>
    </w:p>
    <w:p w:rsidR="00B068D2" w:rsidRDefault="00D80C78" w:rsidP="00842F6E">
      <w:pPr>
        <w:rPr>
          <w:sz w:val="28"/>
        </w:rPr>
      </w:pPr>
      <w:r>
        <w:rPr>
          <w:sz w:val="28"/>
        </w:rPr>
        <w:t>12</w:t>
      </w:r>
      <w:r w:rsidR="00842F6E">
        <w:rPr>
          <w:sz w:val="28"/>
        </w:rPr>
        <w:t xml:space="preserve">. </w:t>
      </w:r>
      <w:r w:rsidR="00842F6E" w:rsidRPr="00B665F5">
        <w:rPr>
          <w:sz w:val="28"/>
        </w:rPr>
        <w:t>Help person gain more control over voices</w:t>
      </w:r>
    </w:p>
    <w:p w:rsidR="00B068D2" w:rsidRDefault="00B068D2" w:rsidP="00842F6E">
      <w:pPr>
        <w:rPr>
          <w:sz w:val="28"/>
        </w:rPr>
      </w:pPr>
    </w:p>
    <w:p w:rsidR="00842F6E" w:rsidRPr="00B068D2" w:rsidRDefault="00B068D2" w:rsidP="00842F6E">
      <w:pPr>
        <w:rPr>
          <w:b/>
          <w:sz w:val="28"/>
        </w:rPr>
      </w:pPr>
      <w:r>
        <w:rPr>
          <w:b/>
          <w:sz w:val="28"/>
        </w:rPr>
        <w:t xml:space="preserve">For </w:t>
      </w:r>
      <w:r w:rsidRPr="00B068D2">
        <w:rPr>
          <w:b/>
          <w:sz w:val="28"/>
        </w:rPr>
        <w:t>Lived experience/voice hearers group</w:t>
      </w:r>
      <w:r>
        <w:rPr>
          <w:b/>
          <w:sz w:val="28"/>
        </w:rPr>
        <w:t>:</w:t>
      </w:r>
    </w:p>
    <w:p w:rsidR="00842F6E" w:rsidRPr="00842F6E" w:rsidRDefault="00842F6E" w:rsidP="00842F6E">
      <w:pPr>
        <w:rPr>
          <w:b/>
          <w:sz w:val="28"/>
        </w:rPr>
      </w:pPr>
      <w:r>
        <w:rPr>
          <w:b/>
          <w:sz w:val="28"/>
        </w:rPr>
        <w:t xml:space="preserve">Useful </w:t>
      </w:r>
      <w:r w:rsidRPr="00842F6E">
        <w:rPr>
          <w:b/>
          <w:sz w:val="28"/>
        </w:rPr>
        <w:t>Strategies for loved ones</w:t>
      </w:r>
      <w:r w:rsidR="00B068D2">
        <w:rPr>
          <w:b/>
          <w:sz w:val="28"/>
        </w:rPr>
        <w:t xml:space="preserve"> to</w:t>
      </w:r>
      <w:r w:rsidRPr="00842F6E">
        <w:rPr>
          <w:b/>
          <w:sz w:val="28"/>
        </w:rPr>
        <w:t xml:space="preserve"> </w:t>
      </w:r>
      <w:r w:rsidR="00B068D2">
        <w:rPr>
          <w:b/>
          <w:sz w:val="28"/>
        </w:rPr>
        <w:t>communicate</w:t>
      </w:r>
      <w:r w:rsidR="00D80C78">
        <w:rPr>
          <w:b/>
          <w:sz w:val="28"/>
        </w:rPr>
        <w:t xml:space="preserve"> their experiences to their family members?</w:t>
      </w:r>
    </w:p>
    <w:p w:rsidR="00842F6E" w:rsidRPr="00B665F5" w:rsidRDefault="00842F6E" w:rsidP="00842F6E">
      <w:pPr>
        <w:rPr>
          <w:sz w:val="28"/>
        </w:rPr>
      </w:pPr>
      <w:r>
        <w:rPr>
          <w:sz w:val="28"/>
        </w:rPr>
        <w:t xml:space="preserve">1. </w:t>
      </w:r>
      <w:r w:rsidR="00D80C78">
        <w:rPr>
          <w:sz w:val="28"/>
        </w:rPr>
        <w:t>What are m</w:t>
      </w:r>
      <w:r w:rsidR="003075AA">
        <w:rPr>
          <w:sz w:val="28"/>
        </w:rPr>
        <w:t xml:space="preserve">y fears re my </w:t>
      </w:r>
      <w:r w:rsidR="00B068D2">
        <w:rPr>
          <w:sz w:val="28"/>
        </w:rPr>
        <w:t>family members? Ie.</w:t>
      </w:r>
      <w:r w:rsidR="00D80C78">
        <w:rPr>
          <w:sz w:val="28"/>
        </w:rPr>
        <w:t xml:space="preserve"> </w:t>
      </w:r>
      <w:r w:rsidR="003075AA">
        <w:rPr>
          <w:sz w:val="28"/>
        </w:rPr>
        <w:t xml:space="preserve">forced </w:t>
      </w:r>
      <w:r w:rsidR="00D80C78">
        <w:rPr>
          <w:sz w:val="28"/>
        </w:rPr>
        <w:t>hospitalization, forced medication?</w:t>
      </w:r>
    </w:p>
    <w:p w:rsidR="003075AA" w:rsidRDefault="00842F6E" w:rsidP="00D80C78">
      <w:pPr>
        <w:rPr>
          <w:sz w:val="28"/>
        </w:rPr>
      </w:pPr>
      <w:r>
        <w:rPr>
          <w:sz w:val="28"/>
        </w:rPr>
        <w:t xml:space="preserve">2. </w:t>
      </w:r>
      <w:r w:rsidR="00D80C78">
        <w:rPr>
          <w:sz w:val="28"/>
        </w:rPr>
        <w:t>What do I need to feel safe about communicating my experiences</w:t>
      </w:r>
      <w:r w:rsidR="003075AA">
        <w:rPr>
          <w:sz w:val="28"/>
        </w:rPr>
        <w:t xml:space="preserve"> to them</w:t>
      </w:r>
      <w:r w:rsidR="00D80C78">
        <w:rPr>
          <w:sz w:val="28"/>
        </w:rPr>
        <w:t>?</w:t>
      </w:r>
    </w:p>
    <w:p w:rsidR="00D80C78" w:rsidRDefault="003075AA" w:rsidP="00D80C78">
      <w:pPr>
        <w:rPr>
          <w:sz w:val="28"/>
        </w:rPr>
      </w:pPr>
      <w:r>
        <w:rPr>
          <w:sz w:val="28"/>
        </w:rPr>
        <w:t>3. What helps me? What doesn’t help?</w:t>
      </w:r>
    </w:p>
    <w:p w:rsidR="00D80C78" w:rsidRDefault="00D80C78" w:rsidP="00842F6E">
      <w:pPr>
        <w:rPr>
          <w:sz w:val="28"/>
        </w:rPr>
      </w:pPr>
      <w:r>
        <w:rPr>
          <w:sz w:val="28"/>
        </w:rPr>
        <w:t>3.What assurances do I need from my family members to feel safe?</w:t>
      </w:r>
    </w:p>
    <w:p w:rsidR="00D80C78" w:rsidRDefault="00D80C78" w:rsidP="00842F6E">
      <w:pPr>
        <w:rPr>
          <w:sz w:val="28"/>
        </w:rPr>
      </w:pPr>
      <w:r>
        <w:rPr>
          <w:sz w:val="28"/>
        </w:rPr>
        <w:t>4. What validation</w:t>
      </w:r>
      <w:r w:rsidR="003075AA">
        <w:rPr>
          <w:sz w:val="28"/>
        </w:rPr>
        <w:t xml:space="preserve"> do I need about the dangers I face from societal stigma when I express my experiences?</w:t>
      </w:r>
      <w:r>
        <w:rPr>
          <w:sz w:val="28"/>
        </w:rPr>
        <w:t xml:space="preserve"> </w:t>
      </w:r>
    </w:p>
    <w:p w:rsidR="00D80C78" w:rsidRDefault="00D80C78" w:rsidP="00842F6E">
      <w:pPr>
        <w:rPr>
          <w:sz w:val="28"/>
        </w:rPr>
      </w:pPr>
      <w:r>
        <w:rPr>
          <w:sz w:val="28"/>
        </w:rPr>
        <w:t xml:space="preserve">5. </w:t>
      </w:r>
      <w:r w:rsidR="003075AA">
        <w:rPr>
          <w:sz w:val="28"/>
        </w:rPr>
        <w:t>Do I have any unexpressed anger toward my family members that I have not expressed?</w:t>
      </w:r>
    </w:p>
    <w:p w:rsidR="00842F6E" w:rsidRDefault="00842F6E" w:rsidP="00842F6E">
      <w:pPr>
        <w:rPr>
          <w:sz w:val="28"/>
        </w:rPr>
      </w:pPr>
    </w:p>
    <w:p w:rsidR="00842F6E" w:rsidRPr="009E79E5" w:rsidRDefault="00842F6E" w:rsidP="00842F6E">
      <w:pPr>
        <w:outlineLvl w:val="0"/>
        <w:rPr>
          <w:b/>
          <w:sz w:val="28"/>
        </w:rPr>
      </w:pPr>
      <w:r>
        <w:rPr>
          <w:rFonts w:cstheme="minorHAnsi"/>
          <w:b/>
          <w:sz w:val="28"/>
          <w:szCs w:val="32"/>
        </w:rPr>
        <w:t xml:space="preserve">Strategies </w:t>
      </w:r>
      <w:r>
        <w:rPr>
          <w:b/>
          <w:sz w:val="28"/>
        </w:rPr>
        <w:t>f</w:t>
      </w:r>
      <w:r w:rsidRPr="009E79E5">
        <w:rPr>
          <w:b/>
          <w:sz w:val="28"/>
        </w:rPr>
        <w:t>or both</w:t>
      </w:r>
    </w:p>
    <w:p w:rsidR="00842F6E" w:rsidRPr="00B665F5" w:rsidRDefault="00842F6E" w:rsidP="00842F6E">
      <w:pPr>
        <w:outlineLvl w:val="0"/>
        <w:rPr>
          <w:sz w:val="28"/>
        </w:rPr>
      </w:pPr>
      <w:r>
        <w:rPr>
          <w:sz w:val="28"/>
        </w:rPr>
        <w:t xml:space="preserve">1. </w:t>
      </w:r>
      <w:r w:rsidRPr="00B665F5">
        <w:rPr>
          <w:sz w:val="28"/>
        </w:rPr>
        <w:t>Look after yourself, check in to see how you are feeling</w:t>
      </w:r>
    </w:p>
    <w:p w:rsidR="00B068D2" w:rsidRDefault="00842F6E" w:rsidP="00842F6E">
      <w:pPr>
        <w:rPr>
          <w:sz w:val="28"/>
        </w:rPr>
      </w:pPr>
      <w:r>
        <w:rPr>
          <w:sz w:val="28"/>
        </w:rPr>
        <w:t>2. T</w:t>
      </w:r>
      <w:r w:rsidRPr="00B665F5">
        <w:rPr>
          <w:sz w:val="28"/>
        </w:rPr>
        <w:t>ake some time out and learn to say no</w:t>
      </w:r>
    </w:p>
    <w:p w:rsidR="00A17BD8" w:rsidRDefault="00A17BD8" w:rsidP="00842F6E">
      <w:pPr>
        <w:rPr>
          <w:b/>
          <w:sz w:val="28"/>
        </w:rPr>
      </w:pPr>
    </w:p>
    <w:p w:rsidR="00842F6E" w:rsidRPr="00B068D2" w:rsidRDefault="00B068D2" w:rsidP="00842F6E">
      <w:pPr>
        <w:rPr>
          <w:b/>
          <w:sz w:val="28"/>
        </w:rPr>
      </w:pPr>
      <w:r w:rsidRPr="00B068D2">
        <w:rPr>
          <w:b/>
          <w:sz w:val="28"/>
        </w:rPr>
        <w:t>Have note taker write down common themes.</w:t>
      </w:r>
    </w:p>
    <w:p w:rsidR="00842F6E" w:rsidRPr="00B068D2" w:rsidRDefault="00842F6E" w:rsidP="00842F6E">
      <w:pPr>
        <w:rPr>
          <w:b/>
          <w:sz w:val="28"/>
        </w:rPr>
      </w:pPr>
    </w:p>
    <w:p w:rsidR="00842F6E" w:rsidRPr="00B665F5" w:rsidRDefault="00842F6E" w:rsidP="00842F6E">
      <w:pPr>
        <w:rPr>
          <w:sz w:val="28"/>
        </w:rPr>
      </w:pPr>
    </w:p>
    <w:p w:rsidR="00842F6E" w:rsidRPr="00B665F5" w:rsidRDefault="00842F6E" w:rsidP="00842F6E">
      <w:pPr>
        <w:rPr>
          <w:sz w:val="28"/>
        </w:rPr>
      </w:pPr>
    </w:p>
    <w:p w:rsidR="00EF7BEE" w:rsidRPr="00EF7BEE" w:rsidRDefault="00EF7BEE">
      <w:pPr>
        <w:rPr>
          <w:b/>
          <w:sz w:val="28"/>
        </w:rPr>
      </w:pPr>
    </w:p>
    <w:sectPr w:rsidR="00EF7BEE" w:rsidRPr="00EF7BEE" w:rsidSect="00EF7B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7BEE"/>
    <w:rsid w:val="000C21EF"/>
    <w:rsid w:val="00181FDA"/>
    <w:rsid w:val="001A22BA"/>
    <w:rsid w:val="002F1CF5"/>
    <w:rsid w:val="003075AA"/>
    <w:rsid w:val="00687FDA"/>
    <w:rsid w:val="0073342F"/>
    <w:rsid w:val="00842F6E"/>
    <w:rsid w:val="009B2828"/>
    <w:rsid w:val="00A17BD8"/>
    <w:rsid w:val="00B068D2"/>
    <w:rsid w:val="00D80C78"/>
    <w:rsid w:val="00EF7BEE"/>
    <w:rsid w:val="00FA3394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Footer"/>
    <w:qFormat/>
    <w:rsid w:val="00B04B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04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Macintosh Word</Application>
  <DocSecurity>0</DocSecurity>
  <Lines>11</Lines>
  <Paragraphs>2</Paragraphs>
  <ScaleCrop>false</ScaleCrop>
  <Company>Herzog Productions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Herzog</dc:creator>
  <cp:keywords/>
  <cp:lastModifiedBy>Manton Hurd</cp:lastModifiedBy>
  <cp:revision>2</cp:revision>
  <cp:lastPrinted>2015-08-21T20:54:00Z</cp:lastPrinted>
  <dcterms:created xsi:type="dcterms:W3CDTF">2015-08-23T05:41:00Z</dcterms:created>
  <dcterms:modified xsi:type="dcterms:W3CDTF">2015-08-23T05:41:00Z</dcterms:modified>
</cp:coreProperties>
</file>